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524AB" w14:textId="77777777" w:rsidR="00A07C3D" w:rsidRPr="00AF23C3" w:rsidRDefault="00023E26">
      <w:pPr>
        <w:pStyle w:val="NormalWeb"/>
        <w:jc w:val="center"/>
        <w:rPr>
          <w:rFonts w:ascii="Arial" w:hAnsi="Arial" w:cs="Arial"/>
          <w:b/>
          <w:sz w:val="32"/>
          <w:szCs w:val="32"/>
        </w:rPr>
      </w:pPr>
      <w:r w:rsidRPr="00AF23C3">
        <w:rPr>
          <w:rFonts w:ascii="Arial" w:hAnsi="Arial" w:cs="Arial"/>
          <w:b/>
          <w:sz w:val="32"/>
          <w:szCs w:val="32"/>
        </w:rPr>
        <w:t>TSA DRESS CODE</w:t>
      </w:r>
    </w:p>
    <w:p w14:paraId="4EDC8D6F" w14:textId="77777777" w:rsidR="00A07C3D" w:rsidRPr="00775208" w:rsidRDefault="00A07C3D">
      <w:pPr>
        <w:pStyle w:val="NormalWeb"/>
        <w:rPr>
          <w:rFonts w:ascii="Arial" w:hAnsi="Arial" w:cs="Arial"/>
          <w:sz w:val="24"/>
          <w:szCs w:val="24"/>
        </w:rPr>
      </w:pPr>
      <w:r w:rsidRPr="00775208">
        <w:rPr>
          <w:rFonts w:ascii="Arial" w:hAnsi="Arial" w:cs="Arial"/>
          <w:sz w:val="24"/>
          <w:szCs w:val="24"/>
        </w:rPr>
        <w:t>Chapter and state advisors, and parents and chaperones, are responsible for seeing that all TSA student members wear official TSA attire, professional TSA attire, or business casual TSA attire as occasions may require. Offic</w:t>
      </w:r>
      <w:r w:rsidR="006763B6">
        <w:rPr>
          <w:rFonts w:ascii="Arial" w:hAnsi="Arial" w:cs="Arial"/>
          <w:sz w:val="24"/>
          <w:szCs w:val="24"/>
        </w:rPr>
        <w:t>ial TSA attire</w:t>
      </w:r>
      <w:r w:rsidRPr="00775208">
        <w:rPr>
          <w:rFonts w:ascii="Arial" w:hAnsi="Arial" w:cs="Arial"/>
          <w:sz w:val="24"/>
          <w:szCs w:val="24"/>
        </w:rPr>
        <w:t xml:space="preserve"> and business casual TSA attire are considered appropriate dress for related conference activities and public appearances. Since advisors, parents, </w:t>
      </w:r>
      <w:r w:rsidR="00023E26" w:rsidRPr="00775208">
        <w:rPr>
          <w:rFonts w:ascii="Arial" w:hAnsi="Arial" w:cs="Arial"/>
          <w:sz w:val="24"/>
          <w:szCs w:val="24"/>
        </w:rPr>
        <w:t>and guests</w:t>
      </w:r>
      <w:r w:rsidRPr="00775208">
        <w:rPr>
          <w:rFonts w:ascii="Arial" w:hAnsi="Arial" w:cs="Arial"/>
          <w:sz w:val="24"/>
          <w:szCs w:val="24"/>
        </w:rPr>
        <w:t xml:space="preserve"> serve as role models at TSA conferences and activities, they are expected to dress appropriately for all related occasions they attend. Students must adhere to the TSA dress code requirements as listed below.</w:t>
      </w:r>
      <w:r w:rsidR="00BD2F90">
        <w:rPr>
          <w:rFonts w:ascii="Arial" w:hAnsi="Arial" w:cs="Arial"/>
          <w:sz w:val="24"/>
          <w:szCs w:val="24"/>
        </w:rPr>
        <w:t xml:space="preserve">  The official royal blue dress shirt serves as our visual branding for the association.  Please, help us to promote the organization by wearing the blue shirt and wearing it correctly (tucked in, buttoned to the top, sleeves buttoned at the cuff).</w:t>
      </w:r>
    </w:p>
    <w:p w14:paraId="7E2AC8F1" w14:textId="77777777" w:rsidR="00A07C3D" w:rsidRPr="00775208" w:rsidRDefault="00A07C3D" w:rsidP="00023E26">
      <w:pPr>
        <w:spacing w:before="100" w:beforeAutospacing="1" w:after="240"/>
        <w:rPr>
          <w:rFonts w:ascii="Arial" w:hAnsi="Arial" w:cs="Arial"/>
          <w:color w:val="333333"/>
        </w:rPr>
      </w:pPr>
      <w:r w:rsidRPr="00775208">
        <w:rPr>
          <w:rFonts w:ascii="Arial" w:hAnsi="Arial" w:cs="Arial"/>
          <w:color w:val="333333"/>
        </w:rPr>
        <w:t xml:space="preserve">During general sessions at the </w:t>
      </w:r>
      <w:r w:rsidR="00023E26" w:rsidRPr="00775208">
        <w:rPr>
          <w:rFonts w:ascii="Arial" w:hAnsi="Arial" w:cs="Arial"/>
          <w:color w:val="333333"/>
        </w:rPr>
        <w:t xml:space="preserve">state </w:t>
      </w:r>
      <w:r w:rsidRPr="00775208">
        <w:rPr>
          <w:rFonts w:ascii="Arial" w:hAnsi="Arial" w:cs="Arial"/>
          <w:color w:val="333333"/>
        </w:rPr>
        <w:t>conference, student members</w:t>
      </w:r>
      <w:r w:rsidR="007B24F3">
        <w:rPr>
          <w:rFonts w:ascii="Arial" w:hAnsi="Arial" w:cs="Arial"/>
          <w:color w:val="333333"/>
        </w:rPr>
        <w:t xml:space="preserve"> are asked to wear official TSA attire. </w:t>
      </w:r>
      <w:r w:rsidRPr="00775208">
        <w:rPr>
          <w:rFonts w:ascii="Arial" w:hAnsi="Arial" w:cs="Arial"/>
          <w:color w:val="333333"/>
        </w:rPr>
        <w:t xml:space="preserve">Adults </w:t>
      </w:r>
      <w:r w:rsidR="00023E26" w:rsidRPr="00775208">
        <w:rPr>
          <w:rFonts w:ascii="Arial" w:hAnsi="Arial" w:cs="Arial"/>
          <w:color w:val="333333"/>
        </w:rPr>
        <w:t>should</w:t>
      </w:r>
      <w:r w:rsidRPr="00775208">
        <w:rPr>
          <w:rFonts w:ascii="Arial" w:hAnsi="Arial" w:cs="Arial"/>
          <w:color w:val="333333"/>
        </w:rPr>
        <w:t xml:space="preserve"> dress appropriately</w:t>
      </w:r>
      <w:r w:rsidR="00023E26" w:rsidRPr="00775208">
        <w:rPr>
          <w:rFonts w:ascii="Arial" w:hAnsi="Arial" w:cs="Arial"/>
          <w:color w:val="333333"/>
        </w:rPr>
        <w:t xml:space="preserve"> as well</w:t>
      </w:r>
      <w:r w:rsidRPr="00775208">
        <w:rPr>
          <w:rFonts w:ascii="Arial" w:hAnsi="Arial" w:cs="Arial"/>
          <w:color w:val="333333"/>
        </w:rPr>
        <w:t xml:space="preserve">. </w:t>
      </w:r>
    </w:p>
    <w:p w14:paraId="4A6BBBCA" w14:textId="77777777" w:rsidR="00A07C3D" w:rsidRPr="00775208" w:rsidRDefault="00A07C3D" w:rsidP="00023E26">
      <w:pPr>
        <w:spacing w:before="100" w:beforeAutospacing="1" w:after="100" w:afterAutospacing="1"/>
        <w:rPr>
          <w:rFonts w:ascii="Arial" w:hAnsi="Arial" w:cs="Arial"/>
          <w:color w:val="333333"/>
        </w:rPr>
      </w:pPr>
      <w:r w:rsidRPr="00775208">
        <w:rPr>
          <w:rFonts w:ascii="Arial" w:hAnsi="Arial" w:cs="Arial"/>
          <w:color w:val="333333"/>
        </w:rPr>
        <w:t xml:space="preserve">TSA contestants must refer to the </w:t>
      </w:r>
      <w:r w:rsidR="00023E26" w:rsidRPr="00775208">
        <w:rPr>
          <w:rFonts w:ascii="Arial" w:hAnsi="Arial" w:cs="Arial"/>
          <w:color w:val="333333"/>
        </w:rPr>
        <w:t xml:space="preserve">Total </w:t>
      </w:r>
      <w:r w:rsidRPr="00775208">
        <w:rPr>
          <w:rFonts w:ascii="Arial" w:hAnsi="Arial" w:cs="Arial"/>
          <w:color w:val="333333"/>
        </w:rPr>
        <w:t xml:space="preserve">TSA </w:t>
      </w:r>
      <w:r w:rsidR="00023E26" w:rsidRPr="00775208">
        <w:rPr>
          <w:rFonts w:ascii="Arial" w:hAnsi="Arial" w:cs="Arial"/>
          <w:color w:val="333333"/>
        </w:rPr>
        <w:t>Competitive Events</w:t>
      </w:r>
      <w:r w:rsidRPr="00775208">
        <w:rPr>
          <w:rFonts w:ascii="Arial" w:hAnsi="Arial" w:cs="Arial"/>
          <w:color w:val="333333"/>
        </w:rPr>
        <w:t xml:space="preserve"> </w:t>
      </w:r>
      <w:r w:rsidR="00023E26" w:rsidRPr="00775208">
        <w:rPr>
          <w:rFonts w:ascii="Arial" w:hAnsi="Arial" w:cs="Arial"/>
          <w:color w:val="333333"/>
        </w:rPr>
        <w:t>G</w:t>
      </w:r>
      <w:r w:rsidRPr="00775208">
        <w:rPr>
          <w:rFonts w:ascii="Arial" w:hAnsi="Arial" w:cs="Arial"/>
          <w:color w:val="333333"/>
        </w:rPr>
        <w:t xml:space="preserve">uides for specific attire required for each competition and in the Competitive Events Attire section </w:t>
      </w:r>
      <w:r w:rsidR="00023E26" w:rsidRPr="00775208">
        <w:rPr>
          <w:rFonts w:ascii="Arial" w:hAnsi="Arial" w:cs="Arial"/>
          <w:color w:val="333333"/>
        </w:rPr>
        <w:t>of</w:t>
      </w:r>
      <w:r w:rsidRPr="00775208">
        <w:rPr>
          <w:rFonts w:ascii="Arial" w:hAnsi="Arial" w:cs="Arial"/>
          <w:color w:val="333333"/>
        </w:rPr>
        <w:t xml:space="preserve"> the general rules. </w:t>
      </w:r>
    </w:p>
    <w:p w14:paraId="12388A42" w14:textId="77777777" w:rsidR="00527010" w:rsidRDefault="00A07C3D" w:rsidP="00527010">
      <w:pPr>
        <w:pStyle w:val="NormalWeb"/>
        <w:spacing w:before="0" w:beforeAutospacing="0" w:after="0" w:afterAutospacing="0"/>
        <w:ind w:right="720"/>
        <w:rPr>
          <w:rFonts w:ascii="Arial" w:hAnsi="Arial" w:cs="Arial"/>
          <w:sz w:val="24"/>
          <w:szCs w:val="24"/>
        </w:rPr>
      </w:pPr>
      <w:r w:rsidRPr="00B55A33">
        <w:rPr>
          <w:rStyle w:val="bold1"/>
          <w:rFonts w:ascii="Arial" w:hAnsi="Arial" w:cs="Arial"/>
          <w:sz w:val="28"/>
          <w:szCs w:val="28"/>
        </w:rPr>
        <w:t>Official TSA Attire</w:t>
      </w:r>
      <w:r w:rsidRPr="00775208">
        <w:rPr>
          <w:rStyle w:val="bold1"/>
          <w:rFonts w:ascii="Arial" w:hAnsi="Arial" w:cs="Arial"/>
          <w:sz w:val="24"/>
          <w:szCs w:val="24"/>
        </w:rPr>
        <w:t xml:space="preserve"> </w:t>
      </w:r>
      <w:r w:rsidRPr="00775208">
        <w:rPr>
          <w:rFonts w:ascii="Arial" w:hAnsi="Arial" w:cs="Arial"/>
          <w:sz w:val="24"/>
          <w:szCs w:val="24"/>
        </w:rPr>
        <w:br/>
      </w:r>
      <w:r w:rsidRPr="00775208">
        <w:rPr>
          <w:rFonts w:ascii="Arial" w:hAnsi="Arial" w:cs="Arial"/>
          <w:sz w:val="24"/>
          <w:szCs w:val="24"/>
        </w:rPr>
        <w:br/>
      </w:r>
      <w:r w:rsidRPr="00B55A33">
        <w:rPr>
          <w:rFonts w:ascii="Arial" w:hAnsi="Arial" w:cs="Arial"/>
          <w:b/>
          <w:sz w:val="24"/>
          <w:szCs w:val="24"/>
        </w:rPr>
        <w:t>Ties:</w:t>
      </w:r>
      <w:r w:rsidRPr="00775208">
        <w:rPr>
          <w:rFonts w:ascii="Arial" w:hAnsi="Arial" w:cs="Arial"/>
          <w:sz w:val="24"/>
          <w:szCs w:val="24"/>
        </w:rPr>
        <w:t xml:space="preserve"> </w:t>
      </w:r>
      <w:r w:rsidR="00987773">
        <w:rPr>
          <w:rFonts w:ascii="Arial" w:hAnsi="Arial" w:cs="Arial"/>
          <w:sz w:val="24"/>
          <w:szCs w:val="24"/>
        </w:rPr>
        <w:t xml:space="preserve">Males only, </w:t>
      </w:r>
      <w:r w:rsidRPr="00775208">
        <w:rPr>
          <w:rFonts w:ascii="Arial" w:hAnsi="Arial" w:cs="Arial"/>
          <w:sz w:val="24"/>
          <w:szCs w:val="24"/>
        </w:rPr>
        <w:t>scarlet red imprinted with official TSA logo</w:t>
      </w:r>
      <w:r w:rsidR="00987773">
        <w:rPr>
          <w:rFonts w:ascii="Arial" w:hAnsi="Arial" w:cs="Arial"/>
          <w:sz w:val="24"/>
          <w:szCs w:val="24"/>
        </w:rPr>
        <w:t>.</w:t>
      </w:r>
      <w:r w:rsidRPr="00775208">
        <w:rPr>
          <w:rFonts w:ascii="Arial" w:hAnsi="Arial" w:cs="Arial"/>
          <w:sz w:val="24"/>
          <w:szCs w:val="24"/>
        </w:rPr>
        <w:br/>
      </w:r>
      <w:r w:rsidRPr="00B55A33">
        <w:rPr>
          <w:rFonts w:ascii="Arial" w:hAnsi="Arial" w:cs="Arial"/>
          <w:b/>
          <w:sz w:val="24"/>
          <w:szCs w:val="24"/>
        </w:rPr>
        <w:t>Shirt or blouse:</w:t>
      </w:r>
      <w:r w:rsidRPr="00775208">
        <w:rPr>
          <w:rFonts w:ascii="Arial" w:hAnsi="Arial" w:cs="Arial"/>
          <w:sz w:val="24"/>
          <w:szCs w:val="24"/>
        </w:rPr>
        <w:t xml:space="preserve"> </w:t>
      </w:r>
      <w:r w:rsidR="00987773">
        <w:rPr>
          <w:rFonts w:ascii="Arial" w:hAnsi="Arial" w:cs="Arial"/>
          <w:sz w:val="24"/>
          <w:szCs w:val="24"/>
        </w:rPr>
        <w:t xml:space="preserve">Official </w:t>
      </w:r>
      <w:r w:rsidR="00BD2F90">
        <w:rPr>
          <w:rFonts w:ascii="Arial" w:hAnsi="Arial" w:cs="Arial"/>
          <w:sz w:val="24"/>
          <w:szCs w:val="24"/>
        </w:rPr>
        <w:t xml:space="preserve">royal </w:t>
      </w:r>
      <w:r w:rsidR="00987773">
        <w:rPr>
          <w:rFonts w:ascii="Arial" w:hAnsi="Arial" w:cs="Arial"/>
          <w:sz w:val="24"/>
          <w:szCs w:val="24"/>
        </w:rPr>
        <w:t>blue TSA dress blouse/shirt</w:t>
      </w:r>
      <w:r w:rsidR="00987773" w:rsidRPr="00775208">
        <w:rPr>
          <w:rFonts w:ascii="Arial" w:hAnsi="Arial" w:cs="Arial"/>
          <w:sz w:val="24"/>
          <w:szCs w:val="24"/>
        </w:rPr>
        <w:t xml:space="preserve"> </w:t>
      </w:r>
      <w:r w:rsidR="00987773">
        <w:rPr>
          <w:rFonts w:ascii="Arial" w:hAnsi="Arial" w:cs="Arial"/>
          <w:sz w:val="24"/>
          <w:szCs w:val="24"/>
        </w:rPr>
        <w:t>recommended</w:t>
      </w:r>
      <w:r w:rsidR="00BD2F90">
        <w:rPr>
          <w:rFonts w:ascii="Arial" w:hAnsi="Arial" w:cs="Arial"/>
          <w:sz w:val="24"/>
          <w:szCs w:val="24"/>
        </w:rPr>
        <w:t>.</w:t>
      </w:r>
      <w:r w:rsidR="00987773">
        <w:rPr>
          <w:rFonts w:ascii="Arial" w:hAnsi="Arial" w:cs="Arial"/>
          <w:sz w:val="24"/>
          <w:szCs w:val="24"/>
        </w:rPr>
        <w:t xml:space="preserve">  </w:t>
      </w:r>
    </w:p>
    <w:p w14:paraId="4578F30C" w14:textId="1454BF38" w:rsidR="00527010" w:rsidRDefault="00A07C3D" w:rsidP="00527010">
      <w:pPr>
        <w:pStyle w:val="NormalWeb"/>
        <w:spacing w:before="0" w:beforeAutospacing="0" w:after="0" w:afterAutospacing="0"/>
        <w:ind w:right="720"/>
        <w:rPr>
          <w:rFonts w:ascii="Arial" w:hAnsi="Arial" w:cs="Arial"/>
          <w:sz w:val="24"/>
          <w:szCs w:val="24"/>
        </w:rPr>
      </w:pPr>
      <w:r w:rsidRPr="00B55A33">
        <w:rPr>
          <w:rFonts w:ascii="Arial" w:hAnsi="Arial" w:cs="Arial"/>
          <w:b/>
          <w:sz w:val="24"/>
          <w:szCs w:val="24"/>
        </w:rPr>
        <w:t>Pants or skirt:</w:t>
      </w:r>
      <w:r w:rsidRPr="00775208">
        <w:rPr>
          <w:rFonts w:ascii="Arial" w:hAnsi="Arial" w:cs="Arial"/>
          <w:sz w:val="24"/>
          <w:szCs w:val="24"/>
        </w:rPr>
        <w:t xml:space="preserve"> </w:t>
      </w:r>
      <w:r w:rsidR="00987773">
        <w:rPr>
          <w:rFonts w:ascii="Arial" w:hAnsi="Arial" w:cs="Arial"/>
          <w:sz w:val="24"/>
          <w:szCs w:val="24"/>
        </w:rPr>
        <w:t>L</w:t>
      </w:r>
      <w:r w:rsidRPr="00775208">
        <w:rPr>
          <w:rFonts w:ascii="Arial" w:hAnsi="Arial" w:cs="Arial"/>
          <w:sz w:val="24"/>
          <w:szCs w:val="24"/>
        </w:rPr>
        <w:t>ight gray</w:t>
      </w:r>
      <w:r w:rsidR="007B24F3">
        <w:rPr>
          <w:rFonts w:ascii="Arial" w:hAnsi="Arial" w:cs="Arial"/>
          <w:sz w:val="24"/>
          <w:szCs w:val="24"/>
        </w:rPr>
        <w:t>.</w:t>
      </w:r>
      <w:r w:rsidRPr="00775208">
        <w:rPr>
          <w:rFonts w:ascii="Arial" w:hAnsi="Arial" w:cs="Arial"/>
          <w:sz w:val="24"/>
          <w:szCs w:val="24"/>
        </w:rPr>
        <w:br/>
      </w:r>
      <w:r w:rsidR="007B24F3" w:rsidRPr="00B55A33">
        <w:rPr>
          <w:rFonts w:ascii="Arial" w:hAnsi="Arial" w:cs="Arial"/>
          <w:b/>
          <w:sz w:val="24"/>
          <w:szCs w:val="24"/>
        </w:rPr>
        <w:t>S</w:t>
      </w:r>
      <w:r w:rsidRPr="00B55A33">
        <w:rPr>
          <w:rFonts w:ascii="Arial" w:hAnsi="Arial" w:cs="Arial"/>
          <w:b/>
          <w:sz w:val="24"/>
          <w:szCs w:val="24"/>
        </w:rPr>
        <w:t>ocks:</w:t>
      </w:r>
      <w:r w:rsidRPr="00775208">
        <w:rPr>
          <w:rFonts w:ascii="Arial" w:hAnsi="Arial" w:cs="Arial"/>
          <w:sz w:val="24"/>
          <w:szCs w:val="24"/>
        </w:rPr>
        <w:t xml:space="preserve"> </w:t>
      </w:r>
      <w:r w:rsidR="00987773">
        <w:rPr>
          <w:rFonts w:ascii="Arial" w:hAnsi="Arial" w:cs="Arial"/>
          <w:sz w:val="24"/>
          <w:szCs w:val="24"/>
        </w:rPr>
        <w:t>M</w:t>
      </w:r>
      <w:r w:rsidRPr="00775208">
        <w:rPr>
          <w:rFonts w:ascii="Arial" w:hAnsi="Arial" w:cs="Arial"/>
          <w:sz w:val="24"/>
          <w:szCs w:val="24"/>
        </w:rPr>
        <w:t>ales only</w:t>
      </w:r>
      <w:r w:rsidR="007B24F3">
        <w:rPr>
          <w:rFonts w:ascii="Arial" w:hAnsi="Arial" w:cs="Arial"/>
          <w:sz w:val="24"/>
          <w:szCs w:val="24"/>
        </w:rPr>
        <w:t>,</w:t>
      </w:r>
      <w:r w:rsidRPr="00775208">
        <w:rPr>
          <w:rFonts w:ascii="Arial" w:hAnsi="Arial" w:cs="Arial"/>
          <w:sz w:val="24"/>
          <w:szCs w:val="24"/>
        </w:rPr>
        <w:t xml:space="preserve"> black or </w:t>
      </w:r>
      <w:r w:rsidR="007B24F3">
        <w:rPr>
          <w:rFonts w:ascii="Arial" w:hAnsi="Arial" w:cs="Arial"/>
          <w:sz w:val="24"/>
          <w:szCs w:val="24"/>
        </w:rPr>
        <w:t>navy</w:t>
      </w:r>
      <w:r w:rsidRPr="00775208">
        <w:rPr>
          <w:rFonts w:ascii="Arial" w:hAnsi="Arial" w:cs="Arial"/>
          <w:sz w:val="24"/>
          <w:szCs w:val="24"/>
        </w:rPr>
        <w:t xml:space="preserve"> blue</w:t>
      </w:r>
      <w:r w:rsidRPr="00775208">
        <w:rPr>
          <w:rFonts w:ascii="Arial" w:hAnsi="Arial" w:cs="Arial"/>
          <w:sz w:val="24"/>
          <w:szCs w:val="24"/>
        </w:rPr>
        <w:br/>
      </w:r>
      <w:r w:rsidRPr="00B55A33">
        <w:rPr>
          <w:rFonts w:ascii="Arial" w:hAnsi="Arial" w:cs="Arial"/>
          <w:b/>
          <w:sz w:val="24"/>
          <w:szCs w:val="24"/>
        </w:rPr>
        <w:t>Shoes:</w:t>
      </w:r>
      <w:r w:rsidRPr="00775208">
        <w:rPr>
          <w:rFonts w:ascii="Arial" w:hAnsi="Arial" w:cs="Arial"/>
          <w:sz w:val="24"/>
          <w:szCs w:val="24"/>
        </w:rPr>
        <w:t xml:space="preserve"> </w:t>
      </w:r>
      <w:r w:rsidR="00987773">
        <w:rPr>
          <w:rFonts w:ascii="Arial" w:hAnsi="Arial" w:cs="Arial"/>
          <w:sz w:val="24"/>
          <w:szCs w:val="24"/>
        </w:rPr>
        <w:t>B</w:t>
      </w:r>
      <w:r w:rsidRPr="00775208">
        <w:rPr>
          <w:rFonts w:ascii="Arial" w:hAnsi="Arial" w:cs="Arial"/>
          <w:sz w:val="24"/>
          <w:szCs w:val="24"/>
        </w:rPr>
        <w:t>lack dress shoes</w:t>
      </w:r>
      <w:r w:rsidR="007B24F3">
        <w:rPr>
          <w:rFonts w:ascii="Arial" w:hAnsi="Arial" w:cs="Arial"/>
          <w:sz w:val="24"/>
          <w:szCs w:val="24"/>
        </w:rPr>
        <w:t>,</w:t>
      </w:r>
      <w:r w:rsidRPr="00775208">
        <w:rPr>
          <w:rFonts w:ascii="Arial" w:hAnsi="Arial" w:cs="Arial"/>
          <w:sz w:val="24"/>
          <w:szCs w:val="24"/>
        </w:rPr>
        <w:t xml:space="preserve"> (unacceptable: athletic shoes, </w:t>
      </w:r>
      <w:proofErr w:type="gramStart"/>
      <w:r w:rsidRPr="00775208">
        <w:rPr>
          <w:rFonts w:ascii="Arial" w:hAnsi="Arial" w:cs="Arial"/>
          <w:sz w:val="24"/>
          <w:szCs w:val="24"/>
        </w:rPr>
        <w:t>combat</w:t>
      </w:r>
      <w:proofErr w:type="gramEnd"/>
      <w:r w:rsidRPr="00775208">
        <w:rPr>
          <w:rFonts w:ascii="Arial" w:hAnsi="Arial" w:cs="Arial"/>
          <w:sz w:val="24"/>
          <w:szCs w:val="24"/>
        </w:rPr>
        <w:t xml:space="preserve"> or work boots)</w:t>
      </w:r>
      <w:r w:rsidR="00987773">
        <w:rPr>
          <w:rFonts w:ascii="Arial" w:hAnsi="Arial" w:cs="Arial"/>
          <w:sz w:val="24"/>
          <w:szCs w:val="24"/>
        </w:rPr>
        <w:t xml:space="preserve">. </w:t>
      </w:r>
      <w:r w:rsidR="00355D6A">
        <w:rPr>
          <w:rFonts w:ascii="Arial" w:hAnsi="Arial" w:cs="Arial"/>
          <w:sz w:val="24"/>
          <w:szCs w:val="24"/>
        </w:rPr>
        <w:t>F</w:t>
      </w:r>
      <w:r w:rsidRPr="00775208">
        <w:rPr>
          <w:rFonts w:ascii="Arial" w:hAnsi="Arial" w:cs="Arial"/>
          <w:sz w:val="24"/>
          <w:szCs w:val="24"/>
        </w:rPr>
        <w:t>emales may wear black open toe shoes</w:t>
      </w:r>
      <w:r w:rsidR="00987773">
        <w:rPr>
          <w:rFonts w:ascii="Arial" w:hAnsi="Arial" w:cs="Arial"/>
          <w:sz w:val="24"/>
          <w:szCs w:val="24"/>
        </w:rPr>
        <w:t>,</w:t>
      </w:r>
      <w:r w:rsidR="005005FB">
        <w:rPr>
          <w:rFonts w:ascii="Arial" w:hAnsi="Arial" w:cs="Arial"/>
          <w:sz w:val="24"/>
          <w:szCs w:val="24"/>
        </w:rPr>
        <w:t xml:space="preserve"> not sandals</w:t>
      </w:r>
      <w:r w:rsidR="00987773">
        <w:rPr>
          <w:rFonts w:ascii="Arial" w:hAnsi="Arial" w:cs="Arial"/>
          <w:sz w:val="24"/>
          <w:szCs w:val="24"/>
        </w:rPr>
        <w:t>.</w:t>
      </w:r>
      <w:r w:rsidR="006763B6" w:rsidRPr="006763B6">
        <w:rPr>
          <w:rFonts w:ascii="Arial" w:hAnsi="Arial" w:cs="Arial"/>
          <w:sz w:val="24"/>
          <w:szCs w:val="24"/>
        </w:rPr>
        <w:t xml:space="preserve"> </w:t>
      </w:r>
    </w:p>
    <w:p w14:paraId="5AE20AB1" w14:textId="2BF71C7C" w:rsidR="00A07C3D" w:rsidRDefault="00527010" w:rsidP="00527010">
      <w:pPr>
        <w:pStyle w:val="NormalWeb"/>
        <w:spacing w:before="0" w:beforeAutospacing="0" w:after="0" w:afterAutospacing="0"/>
        <w:ind w:right="720"/>
        <w:rPr>
          <w:rFonts w:ascii="Arial" w:hAnsi="Arial" w:cs="Arial"/>
          <w:sz w:val="24"/>
          <w:szCs w:val="24"/>
        </w:rPr>
      </w:pPr>
      <w:r>
        <w:rPr>
          <w:rFonts w:ascii="Arial" w:hAnsi="Arial" w:cs="Arial"/>
          <w:b/>
          <w:sz w:val="24"/>
          <w:szCs w:val="24"/>
        </w:rPr>
        <w:t>B</w:t>
      </w:r>
      <w:r w:rsidR="006763B6" w:rsidRPr="00B55A33">
        <w:rPr>
          <w:rFonts w:ascii="Arial" w:hAnsi="Arial" w:cs="Arial"/>
          <w:b/>
          <w:sz w:val="24"/>
          <w:szCs w:val="24"/>
        </w:rPr>
        <w:t>lazer:</w:t>
      </w:r>
      <w:r w:rsidR="006763B6" w:rsidRPr="00775208">
        <w:rPr>
          <w:rFonts w:ascii="Arial" w:hAnsi="Arial" w:cs="Arial"/>
          <w:sz w:val="24"/>
          <w:szCs w:val="24"/>
        </w:rPr>
        <w:t xml:space="preserve"> </w:t>
      </w:r>
      <w:r w:rsidR="006763B6">
        <w:rPr>
          <w:rFonts w:ascii="Arial" w:hAnsi="Arial" w:cs="Arial"/>
          <w:sz w:val="24"/>
          <w:szCs w:val="24"/>
        </w:rPr>
        <w:t>N</w:t>
      </w:r>
      <w:r w:rsidR="006763B6" w:rsidRPr="00775208">
        <w:rPr>
          <w:rFonts w:ascii="Arial" w:hAnsi="Arial" w:cs="Arial"/>
          <w:sz w:val="24"/>
          <w:szCs w:val="24"/>
        </w:rPr>
        <w:t>avy blue with official TSA patch</w:t>
      </w:r>
      <w:r w:rsidR="006763B6">
        <w:rPr>
          <w:rFonts w:ascii="Arial" w:hAnsi="Arial" w:cs="Arial"/>
          <w:sz w:val="24"/>
          <w:szCs w:val="24"/>
        </w:rPr>
        <w:t xml:space="preserve"> (</w:t>
      </w:r>
      <w:r w:rsidR="006763B6" w:rsidRPr="00527010">
        <w:rPr>
          <w:rFonts w:ascii="Arial" w:hAnsi="Arial" w:cs="Arial"/>
          <w:sz w:val="24"/>
          <w:szCs w:val="24"/>
        </w:rPr>
        <w:t>Required</w:t>
      </w:r>
      <w:r w:rsidR="006763B6">
        <w:rPr>
          <w:rFonts w:ascii="Arial" w:hAnsi="Arial" w:cs="Arial"/>
          <w:sz w:val="24"/>
          <w:szCs w:val="24"/>
        </w:rPr>
        <w:t xml:space="preserve"> only for Chapter Team Competition)</w:t>
      </w:r>
    </w:p>
    <w:p w14:paraId="0711848E" w14:textId="77777777" w:rsidR="00527010" w:rsidRDefault="00527010" w:rsidP="00527010">
      <w:pPr>
        <w:pStyle w:val="NormalWeb"/>
        <w:spacing w:after="0" w:afterAutospacing="0"/>
        <w:ind w:right="720"/>
        <w:rPr>
          <w:rFonts w:ascii="Arial" w:hAnsi="Arial" w:cs="Arial"/>
          <w:sz w:val="24"/>
          <w:szCs w:val="24"/>
        </w:rPr>
      </w:pPr>
      <w:r>
        <w:rPr>
          <w:rStyle w:val="bold1"/>
          <w:rFonts w:ascii="Arial" w:hAnsi="Arial" w:cs="Arial"/>
          <w:sz w:val="28"/>
          <w:szCs w:val="28"/>
        </w:rPr>
        <w:t xml:space="preserve">Alabama </w:t>
      </w:r>
      <w:r w:rsidRPr="00B55A33">
        <w:rPr>
          <w:rStyle w:val="bold1"/>
          <w:rFonts w:ascii="Arial" w:hAnsi="Arial" w:cs="Arial"/>
          <w:sz w:val="28"/>
          <w:szCs w:val="28"/>
        </w:rPr>
        <w:t>Official TSA Attire</w:t>
      </w:r>
      <w:r w:rsidRPr="00775208">
        <w:rPr>
          <w:rStyle w:val="bold1"/>
          <w:rFonts w:ascii="Arial" w:hAnsi="Arial" w:cs="Arial"/>
          <w:sz w:val="24"/>
          <w:szCs w:val="24"/>
        </w:rPr>
        <w:t xml:space="preserve"> </w:t>
      </w:r>
      <w:r w:rsidRPr="00775208">
        <w:rPr>
          <w:rFonts w:ascii="Arial" w:hAnsi="Arial" w:cs="Arial"/>
          <w:sz w:val="24"/>
          <w:szCs w:val="24"/>
        </w:rPr>
        <w:br/>
      </w:r>
      <w:r w:rsidRPr="00775208">
        <w:rPr>
          <w:rFonts w:ascii="Arial" w:hAnsi="Arial" w:cs="Arial"/>
          <w:sz w:val="24"/>
          <w:szCs w:val="24"/>
        </w:rPr>
        <w:br/>
      </w:r>
      <w:r w:rsidRPr="00B55A33">
        <w:rPr>
          <w:rFonts w:ascii="Arial" w:hAnsi="Arial" w:cs="Arial"/>
          <w:b/>
          <w:sz w:val="24"/>
          <w:szCs w:val="24"/>
        </w:rPr>
        <w:t>Ties:</w:t>
      </w:r>
      <w:r w:rsidRPr="00775208">
        <w:rPr>
          <w:rFonts w:ascii="Arial" w:hAnsi="Arial" w:cs="Arial"/>
          <w:sz w:val="24"/>
          <w:szCs w:val="24"/>
        </w:rPr>
        <w:t xml:space="preserve"> </w:t>
      </w:r>
      <w:r>
        <w:rPr>
          <w:rFonts w:ascii="Arial" w:hAnsi="Arial" w:cs="Arial"/>
          <w:sz w:val="24"/>
          <w:szCs w:val="24"/>
        </w:rPr>
        <w:t xml:space="preserve">Males only, </w:t>
      </w:r>
      <w:r w:rsidRPr="00775208">
        <w:rPr>
          <w:rFonts w:ascii="Arial" w:hAnsi="Arial" w:cs="Arial"/>
          <w:sz w:val="24"/>
          <w:szCs w:val="24"/>
        </w:rPr>
        <w:t xml:space="preserve">scarlet red </w:t>
      </w:r>
    </w:p>
    <w:p w14:paraId="37BA9733" w14:textId="646F86AB" w:rsidR="00527010" w:rsidRDefault="00527010" w:rsidP="00527010">
      <w:pPr>
        <w:pStyle w:val="NormalWeb"/>
        <w:spacing w:before="0" w:beforeAutospacing="0" w:after="0" w:afterAutospacing="0"/>
        <w:ind w:right="720"/>
        <w:rPr>
          <w:rFonts w:ascii="Arial" w:hAnsi="Arial" w:cs="Arial"/>
          <w:sz w:val="24"/>
          <w:szCs w:val="24"/>
        </w:rPr>
      </w:pPr>
      <w:r w:rsidRPr="00B55A33">
        <w:rPr>
          <w:rFonts w:ascii="Arial" w:hAnsi="Arial" w:cs="Arial"/>
          <w:b/>
          <w:sz w:val="24"/>
          <w:szCs w:val="24"/>
        </w:rPr>
        <w:t>Shirt or blouse:</w:t>
      </w:r>
      <w:r w:rsidRPr="00775208">
        <w:rPr>
          <w:rFonts w:ascii="Arial" w:hAnsi="Arial" w:cs="Arial"/>
          <w:sz w:val="24"/>
          <w:szCs w:val="24"/>
        </w:rPr>
        <w:t xml:space="preserve"> </w:t>
      </w:r>
      <w:r>
        <w:rPr>
          <w:rFonts w:ascii="Arial" w:hAnsi="Arial" w:cs="Arial"/>
          <w:sz w:val="24"/>
          <w:szCs w:val="24"/>
        </w:rPr>
        <w:t>Official royal blue TSA dress blouse/shirt</w:t>
      </w:r>
      <w:r w:rsidRPr="00775208">
        <w:rPr>
          <w:rFonts w:ascii="Arial" w:hAnsi="Arial" w:cs="Arial"/>
          <w:sz w:val="24"/>
          <w:szCs w:val="24"/>
        </w:rPr>
        <w:t xml:space="preserve"> </w:t>
      </w:r>
      <w:r>
        <w:rPr>
          <w:rFonts w:ascii="Arial" w:hAnsi="Arial" w:cs="Arial"/>
          <w:sz w:val="24"/>
          <w:szCs w:val="24"/>
        </w:rPr>
        <w:t>recommended.  Alternate: white</w:t>
      </w:r>
      <w:r w:rsidRPr="00775208">
        <w:rPr>
          <w:rFonts w:ascii="Arial" w:hAnsi="Arial" w:cs="Arial"/>
          <w:sz w:val="24"/>
          <w:szCs w:val="24"/>
        </w:rPr>
        <w:t xml:space="preserve"> button-up with turn down collar</w:t>
      </w:r>
      <w:r w:rsidRPr="00775208">
        <w:rPr>
          <w:rFonts w:ascii="Arial" w:hAnsi="Arial" w:cs="Arial"/>
          <w:sz w:val="24"/>
          <w:szCs w:val="24"/>
        </w:rPr>
        <w:br/>
      </w:r>
      <w:r w:rsidRPr="00B55A33">
        <w:rPr>
          <w:rFonts w:ascii="Arial" w:hAnsi="Arial" w:cs="Arial"/>
          <w:b/>
          <w:sz w:val="24"/>
          <w:szCs w:val="24"/>
        </w:rPr>
        <w:t>Pants or skirt:</w:t>
      </w:r>
      <w:r w:rsidRPr="00775208">
        <w:rPr>
          <w:rFonts w:ascii="Arial" w:hAnsi="Arial" w:cs="Arial"/>
          <w:sz w:val="24"/>
          <w:szCs w:val="24"/>
        </w:rPr>
        <w:t xml:space="preserve"> </w:t>
      </w:r>
      <w:r>
        <w:rPr>
          <w:rFonts w:ascii="Arial" w:hAnsi="Arial" w:cs="Arial"/>
          <w:sz w:val="24"/>
          <w:szCs w:val="24"/>
        </w:rPr>
        <w:t>L</w:t>
      </w:r>
      <w:r w:rsidRPr="00775208">
        <w:rPr>
          <w:rFonts w:ascii="Arial" w:hAnsi="Arial" w:cs="Arial"/>
          <w:sz w:val="24"/>
          <w:szCs w:val="24"/>
        </w:rPr>
        <w:t>ight gray</w:t>
      </w:r>
      <w:r w:rsidRPr="00775208">
        <w:rPr>
          <w:rFonts w:ascii="Arial" w:hAnsi="Arial" w:cs="Arial"/>
          <w:sz w:val="24"/>
          <w:szCs w:val="24"/>
        </w:rPr>
        <w:br/>
      </w:r>
      <w:r w:rsidRPr="00B55A33">
        <w:rPr>
          <w:rFonts w:ascii="Arial" w:hAnsi="Arial" w:cs="Arial"/>
          <w:b/>
          <w:sz w:val="24"/>
          <w:szCs w:val="24"/>
        </w:rPr>
        <w:t>Socks:</w:t>
      </w:r>
      <w:r w:rsidRPr="00775208">
        <w:rPr>
          <w:rFonts w:ascii="Arial" w:hAnsi="Arial" w:cs="Arial"/>
          <w:sz w:val="24"/>
          <w:szCs w:val="24"/>
        </w:rPr>
        <w:t xml:space="preserve"> </w:t>
      </w:r>
      <w:r>
        <w:rPr>
          <w:rFonts w:ascii="Arial" w:hAnsi="Arial" w:cs="Arial"/>
          <w:sz w:val="24"/>
          <w:szCs w:val="24"/>
        </w:rPr>
        <w:t>M</w:t>
      </w:r>
      <w:r w:rsidRPr="00775208">
        <w:rPr>
          <w:rFonts w:ascii="Arial" w:hAnsi="Arial" w:cs="Arial"/>
          <w:sz w:val="24"/>
          <w:szCs w:val="24"/>
        </w:rPr>
        <w:t>ales only</w:t>
      </w:r>
      <w:r>
        <w:rPr>
          <w:rFonts w:ascii="Arial" w:hAnsi="Arial" w:cs="Arial"/>
          <w:sz w:val="24"/>
          <w:szCs w:val="24"/>
        </w:rPr>
        <w:t>,</w:t>
      </w:r>
      <w:r w:rsidRPr="00775208">
        <w:rPr>
          <w:rFonts w:ascii="Arial" w:hAnsi="Arial" w:cs="Arial"/>
          <w:sz w:val="24"/>
          <w:szCs w:val="24"/>
        </w:rPr>
        <w:t xml:space="preserve"> black or </w:t>
      </w:r>
      <w:r>
        <w:rPr>
          <w:rFonts w:ascii="Arial" w:hAnsi="Arial" w:cs="Arial"/>
          <w:sz w:val="24"/>
          <w:szCs w:val="24"/>
        </w:rPr>
        <w:t>navy</w:t>
      </w:r>
      <w:r w:rsidRPr="00775208">
        <w:rPr>
          <w:rFonts w:ascii="Arial" w:hAnsi="Arial" w:cs="Arial"/>
          <w:sz w:val="24"/>
          <w:szCs w:val="24"/>
        </w:rPr>
        <w:t xml:space="preserve"> blue</w:t>
      </w:r>
      <w:r w:rsidRPr="00775208">
        <w:rPr>
          <w:rFonts w:ascii="Arial" w:hAnsi="Arial" w:cs="Arial"/>
          <w:sz w:val="24"/>
          <w:szCs w:val="24"/>
        </w:rPr>
        <w:br/>
      </w:r>
      <w:r w:rsidRPr="00B55A33">
        <w:rPr>
          <w:rFonts w:ascii="Arial" w:hAnsi="Arial" w:cs="Arial"/>
          <w:b/>
          <w:sz w:val="24"/>
          <w:szCs w:val="24"/>
        </w:rPr>
        <w:t>Shoes:</w:t>
      </w:r>
      <w:r w:rsidRPr="00775208">
        <w:rPr>
          <w:rFonts w:ascii="Arial" w:hAnsi="Arial" w:cs="Arial"/>
          <w:sz w:val="24"/>
          <w:szCs w:val="24"/>
        </w:rPr>
        <w:t xml:space="preserve"> </w:t>
      </w:r>
      <w:r>
        <w:rPr>
          <w:rFonts w:ascii="Arial" w:hAnsi="Arial" w:cs="Arial"/>
          <w:sz w:val="24"/>
          <w:szCs w:val="24"/>
        </w:rPr>
        <w:t>B</w:t>
      </w:r>
      <w:r w:rsidRPr="00775208">
        <w:rPr>
          <w:rFonts w:ascii="Arial" w:hAnsi="Arial" w:cs="Arial"/>
          <w:sz w:val="24"/>
          <w:szCs w:val="24"/>
        </w:rPr>
        <w:t>lack dress shoes</w:t>
      </w:r>
      <w:r>
        <w:rPr>
          <w:rFonts w:ascii="Arial" w:hAnsi="Arial" w:cs="Arial"/>
          <w:sz w:val="24"/>
          <w:szCs w:val="24"/>
        </w:rPr>
        <w:t>,</w:t>
      </w:r>
      <w:r w:rsidRPr="00775208">
        <w:rPr>
          <w:rFonts w:ascii="Arial" w:hAnsi="Arial" w:cs="Arial"/>
          <w:sz w:val="24"/>
          <w:szCs w:val="24"/>
        </w:rPr>
        <w:t xml:space="preserve"> (unacceptable: athletic shoes, </w:t>
      </w:r>
      <w:proofErr w:type="gramStart"/>
      <w:r w:rsidRPr="00775208">
        <w:rPr>
          <w:rFonts w:ascii="Arial" w:hAnsi="Arial" w:cs="Arial"/>
          <w:sz w:val="24"/>
          <w:szCs w:val="24"/>
        </w:rPr>
        <w:t>combat</w:t>
      </w:r>
      <w:proofErr w:type="gramEnd"/>
      <w:r w:rsidRPr="00775208">
        <w:rPr>
          <w:rFonts w:ascii="Arial" w:hAnsi="Arial" w:cs="Arial"/>
          <w:sz w:val="24"/>
          <w:szCs w:val="24"/>
        </w:rPr>
        <w:t xml:space="preserve"> or work boots)</w:t>
      </w:r>
      <w:r>
        <w:rPr>
          <w:rFonts w:ascii="Arial" w:hAnsi="Arial" w:cs="Arial"/>
          <w:sz w:val="24"/>
          <w:szCs w:val="24"/>
        </w:rPr>
        <w:t>. F</w:t>
      </w:r>
      <w:r w:rsidRPr="00775208">
        <w:rPr>
          <w:rFonts w:ascii="Arial" w:hAnsi="Arial" w:cs="Arial"/>
          <w:sz w:val="24"/>
          <w:szCs w:val="24"/>
        </w:rPr>
        <w:t>emales may wear black open toe shoes</w:t>
      </w:r>
      <w:r>
        <w:rPr>
          <w:rFonts w:ascii="Arial" w:hAnsi="Arial" w:cs="Arial"/>
          <w:sz w:val="24"/>
          <w:szCs w:val="24"/>
        </w:rPr>
        <w:t>, not sandals.</w:t>
      </w:r>
      <w:r w:rsidRPr="006763B6">
        <w:rPr>
          <w:rFonts w:ascii="Arial" w:hAnsi="Arial" w:cs="Arial"/>
          <w:sz w:val="24"/>
          <w:szCs w:val="24"/>
        </w:rPr>
        <w:t xml:space="preserve"> </w:t>
      </w:r>
    </w:p>
    <w:p w14:paraId="0E69B2A8" w14:textId="0D82A179" w:rsidR="00527010" w:rsidRDefault="00A07C3D" w:rsidP="00023E26">
      <w:pPr>
        <w:pStyle w:val="NormalWeb"/>
        <w:ind w:right="720"/>
        <w:rPr>
          <w:rStyle w:val="bold1"/>
          <w:rFonts w:ascii="Arial" w:hAnsi="Arial" w:cs="Arial"/>
          <w:sz w:val="24"/>
          <w:szCs w:val="24"/>
        </w:rPr>
      </w:pPr>
      <w:r w:rsidRPr="00B55A33">
        <w:rPr>
          <w:rStyle w:val="bold1"/>
          <w:rFonts w:ascii="Arial" w:hAnsi="Arial" w:cs="Arial"/>
          <w:sz w:val="28"/>
          <w:szCs w:val="28"/>
        </w:rPr>
        <w:t>Business Casual TSA Attire</w:t>
      </w:r>
      <w:r w:rsidRPr="00775208">
        <w:rPr>
          <w:rStyle w:val="bold1"/>
          <w:rFonts w:ascii="Arial" w:hAnsi="Arial" w:cs="Arial"/>
          <w:sz w:val="24"/>
          <w:szCs w:val="24"/>
        </w:rPr>
        <w:t xml:space="preserve"> </w:t>
      </w:r>
    </w:p>
    <w:p w14:paraId="2CC1092F" w14:textId="239F2910" w:rsidR="00A07C3D" w:rsidRPr="00775208" w:rsidRDefault="00A07C3D" w:rsidP="00023E26">
      <w:pPr>
        <w:pStyle w:val="NormalWeb"/>
        <w:ind w:right="720"/>
        <w:rPr>
          <w:rFonts w:ascii="Arial" w:hAnsi="Arial" w:cs="Arial"/>
          <w:sz w:val="24"/>
          <w:szCs w:val="24"/>
        </w:rPr>
      </w:pPr>
      <w:r w:rsidRPr="00775208">
        <w:rPr>
          <w:rFonts w:ascii="Arial" w:hAnsi="Arial" w:cs="Arial"/>
          <w:sz w:val="24"/>
          <w:szCs w:val="24"/>
        </w:rPr>
        <w:t xml:space="preserve">Same as professional attire, however a tie is not required, and the shirt or blouse may be a </w:t>
      </w:r>
      <w:r w:rsidR="007B24F3">
        <w:rPr>
          <w:rFonts w:ascii="Arial" w:hAnsi="Arial" w:cs="Arial"/>
          <w:sz w:val="24"/>
          <w:szCs w:val="24"/>
        </w:rPr>
        <w:t>collared sports shirt, (u</w:t>
      </w:r>
      <w:r w:rsidRPr="00775208">
        <w:rPr>
          <w:rFonts w:ascii="Arial" w:hAnsi="Arial" w:cs="Arial"/>
          <w:sz w:val="24"/>
          <w:szCs w:val="24"/>
        </w:rPr>
        <w:t>nacceptable: t-shirt or shorts)</w:t>
      </w:r>
      <w:r w:rsidR="007B24F3">
        <w:rPr>
          <w:rFonts w:ascii="Arial" w:hAnsi="Arial" w:cs="Arial"/>
          <w:sz w:val="24"/>
          <w:szCs w:val="24"/>
        </w:rPr>
        <w:t>.</w:t>
      </w:r>
    </w:p>
    <w:sectPr w:rsidR="00A07C3D" w:rsidRPr="00775208" w:rsidSect="00775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227E"/>
    <w:multiLevelType w:val="hybridMultilevel"/>
    <w:tmpl w:val="FA2CF8D4"/>
    <w:lvl w:ilvl="0" w:tplc="98C8ABD0">
      <w:start w:val="1"/>
      <w:numFmt w:val="bullet"/>
      <w:lvlText w:val=""/>
      <w:lvlJc w:val="left"/>
      <w:pPr>
        <w:tabs>
          <w:tab w:val="num" w:pos="720"/>
        </w:tabs>
        <w:ind w:left="720" w:hanging="360"/>
      </w:pPr>
      <w:rPr>
        <w:rFonts w:ascii="Symbol" w:hAnsi="Symbol" w:hint="default"/>
        <w:sz w:val="20"/>
      </w:rPr>
    </w:lvl>
    <w:lvl w:ilvl="1" w:tplc="CDD28B78" w:tentative="1">
      <w:start w:val="1"/>
      <w:numFmt w:val="bullet"/>
      <w:lvlText w:val="o"/>
      <w:lvlJc w:val="left"/>
      <w:pPr>
        <w:tabs>
          <w:tab w:val="num" w:pos="1440"/>
        </w:tabs>
        <w:ind w:left="1440" w:hanging="360"/>
      </w:pPr>
      <w:rPr>
        <w:rFonts w:ascii="Courier New" w:hAnsi="Courier New" w:hint="default"/>
        <w:sz w:val="20"/>
      </w:rPr>
    </w:lvl>
    <w:lvl w:ilvl="2" w:tplc="DB68A014" w:tentative="1">
      <w:start w:val="1"/>
      <w:numFmt w:val="bullet"/>
      <w:lvlText w:val=""/>
      <w:lvlJc w:val="left"/>
      <w:pPr>
        <w:tabs>
          <w:tab w:val="num" w:pos="2160"/>
        </w:tabs>
        <w:ind w:left="2160" w:hanging="360"/>
      </w:pPr>
      <w:rPr>
        <w:rFonts w:ascii="Wingdings" w:hAnsi="Wingdings" w:hint="default"/>
        <w:sz w:val="20"/>
      </w:rPr>
    </w:lvl>
    <w:lvl w:ilvl="3" w:tplc="9B8CC488" w:tentative="1">
      <w:start w:val="1"/>
      <w:numFmt w:val="bullet"/>
      <w:lvlText w:val=""/>
      <w:lvlJc w:val="left"/>
      <w:pPr>
        <w:tabs>
          <w:tab w:val="num" w:pos="2880"/>
        </w:tabs>
        <w:ind w:left="2880" w:hanging="360"/>
      </w:pPr>
      <w:rPr>
        <w:rFonts w:ascii="Wingdings" w:hAnsi="Wingdings" w:hint="default"/>
        <w:sz w:val="20"/>
      </w:rPr>
    </w:lvl>
    <w:lvl w:ilvl="4" w:tplc="14B85BF6" w:tentative="1">
      <w:start w:val="1"/>
      <w:numFmt w:val="bullet"/>
      <w:lvlText w:val=""/>
      <w:lvlJc w:val="left"/>
      <w:pPr>
        <w:tabs>
          <w:tab w:val="num" w:pos="3600"/>
        </w:tabs>
        <w:ind w:left="3600" w:hanging="360"/>
      </w:pPr>
      <w:rPr>
        <w:rFonts w:ascii="Wingdings" w:hAnsi="Wingdings" w:hint="default"/>
        <w:sz w:val="20"/>
      </w:rPr>
    </w:lvl>
    <w:lvl w:ilvl="5" w:tplc="5E8EC3DE" w:tentative="1">
      <w:start w:val="1"/>
      <w:numFmt w:val="bullet"/>
      <w:lvlText w:val=""/>
      <w:lvlJc w:val="left"/>
      <w:pPr>
        <w:tabs>
          <w:tab w:val="num" w:pos="4320"/>
        </w:tabs>
        <w:ind w:left="4320" w:hanging="360"/>
      </w:pPr>
      <w:rPr>
        <w:rFonts w:ascii="Wingdings" w:hAnsi="Wingdings" w:hint="default"/>
        <w:sz w:val="20"/>
      </w:rPr>
    </w:lvl>
    <w:lvl w:ilvl="6" w:tplc="B252AB96" w:tentative="1">
      <w:start w:val="1"/>
      <w:numFmt w:val="bullet"/>
      <w:lvlText w:val=""/>
      <w:lvlJc w:val="left"/>
      <w:pPr>
        <w:tabs>
          <w:tab w:val="num" w:pos="5040"/>
        </w:tabs>
        <w:ind w:left="5040" w:hanging="360"/>
      </w:pPr>
      <w:rPr>
        <w:rFonts w:ascii="Wingdings" w:hAnsi="Wingdings" w:hint="default"/>
        <w:sz w:val="20"/>
      </w:rPr>
    </w:lvl>
    <w:lvl w:ilvl="7" w:tplc="3C5015B6" w:tentative="1">
      <w:start w:val="1"/>
      <w:numFmt w:val="bullet"/>
      <w:lvlText w:val=""/>
      <w:lvlJc w:val="left"/>
      <w:pPr>
        <w:tabs>
          <w:tab w:val="num" w:pos="5760"/>
        </w:tabs>
        <w:ind w:left="5760" w:hanging="360"/>
      </w:pPr>
      <w:rPr>
        <w:rFonts w:ascii="Wingdings" w:hAnsi="Wingdings" w:hint="default"/>
        <w:sz w:val="20"/>
      </w:rPr>
    </w:lvl>
    <w:lvl w:ilvl="8" w:tplc="4F7468C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74"/>
    <w:rsid w:val="00023E26"/>
    <w:rsid w:val="00106C54"/>
    <w:rsid w:val="00172076"/>
    <w:rsid w:val="0029140F"/>
    <w:rsid w:val="00355D6A"/>
    <w:rsid w:val="00376F74"/>
    <w:rsid w:val="00475457"/>
    <w:rsid w:val="004C6CBE"/>
    <w:rsid w:val="005005FB"/>
    <w:rsid w:val="00527010"/>
    <w:rsid w:val="005D5D2B"/>
    <w:rsid w:val="006763B6"/>
    <w:rsid w:val="007645C8"/>
    <w:rsid w:val="00775208"/>
    <w:rsid w:val="007B24F3"/>
    <w:rsid w:val="007C6883"/>
    <w:rsid w:val="007D3490"/>
    <w:rsid w:val="00987773"/>
    <w:rsid w:val="00A07C3D"/>
    <w:rsid w:val="00A46233"/>
    <w:rsid w:val="00AF23C3"/>
    <w:rsid w:val="00B55A33"/>
    <w:rsid w:val="00BD2F90"/>
    <w:rsid w:val="00DB4B12"/>
    <w:rsid w:val="00FC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AB0DD"/>
  <w15:docId w15:val="{8CF445E2-65B8-43E1-8910-9897CCF6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2076"/>
    <w:pPr>
      <w:spacing w:before="100" w:beforeAutospacing="1" w:after="100" w:afterAutospacing="1"/>
    </w:pPr>
    <w:rPr>
      <w:rFonts w:ascii="Verdana" w:eastAsia="Arial Unicode MS" w:hAnsi="Verdana" w:cs="Arial Unicode MS"/>
      <w:color w:val="333333"/>
      <w:sz w:val="20"/>
      <w:szCs w:val="20"/>
    </w:rPr>
  </w:style>
  <w:style w:type="character" w:customStyle="1" w:styleId="bold1">
    <w:name w:val="bold1"/>
    <w:rsid w:val="00172076"/>
    <w:rPr>
      <w:rFonts w:ascii="Verdana" w:hAnsi="Verdan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TSA Dress Code</vt:lpstr>
    </vt:vector>
  </TitlesOfParts>
  <Company>ALSDE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 Dress Code</dc:title>
  <dc:creator>gmorrow</dc:creator>
  <cp:lastModifiedBy>Bennie Scheierman</cp:lastModifiedBy>
  <cp:revision>2</cp:revision>
  <dcterms:created xsi:type="dcterms:W3CDTF">2021-03-09T13:56:00Z</dcterms:created>
  <dcterms:modified xsi:type="dcterms:W3CDTF">2021-03-09T13:56:00Z</dcterms:modified>
</cp:coreProperties>
</file>